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CE88" w14:textId="77777777" w:rsidR="00B379D8" w:rsidRDefault="00B379D8" w:rsidP="00B379D8">
      <w:pPr>
        <w:spacing w:after="0"/>
        <w:rPr>
          <w:b/>
          <w:bCs/>
          <w:noProof/>
          <w:sz w:val="16"/>
          <w:szCs w:val="16"/>
          <w:lang w:eastAsia="sv-SE"/>
        </w:rPr>
      </w:pPr>
      <w:r w:rsidRPr="00B379D8">
        <w:rPr>
          <w:b/>
          <w:bCs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605ACC1" wp14:editId="501269FF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84300" cy="1287145"/>
            <wp:effectExtent l="0" t="0" r="6350" b="8255"/>
            <wp:wrapTight wrapText="bothSides">
              <wp:wrapPolygon edited="0">
                <wp:start x="0" y="0"/>
                <wp:lineTo x="0" y="21419"/>
                <wp:lineTo x="21402" y="21419"/>
                <wp:lineTo x="21402" y="0"/>
                <wp:lineTo x="0" y="0"/>
              </wp:wrapPolygon>
            </wp:wrapTight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06" cy="129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9D8">
        <w:rPr>
          <w:b/>
          <w:bCs/>
          <w:sz w:val="32"/>
          <w:szCs w:val="32"/>
        </w:rPr>
        <w:t xml:space="preserve">JRTC </w:t>
      </w:r>
      <w:proofErr w:type="spellStart"/>
      <w:r w:rsidRPr="00B379D8">
        <w:rPr>
          <w:b/>
          <w:bCs/>
          <w:sz w:val="32"/>
          <w:szCs w:val="32"/>
        </w:rPr>
        <w:t>of</w:t>
      </w:r>
      <w:proofErr w:type="spellEnd"/>
      <w:r w:rsidRPr="00B379D8">
        <w:rPr>
          <w:b/>
          <w:bCs/>
          <w:sz w:val="32"/>
          <w:szCs w:val="32"/>
        </w:rPr>
        <w:t xml:space="preserve"> Sweden anordnar Årsmöte </w:t>
      </w:r>
      <w:r w:rsidRPr="00B379D8">
        <w:rPr>
          <w:rFonts w:eastAsia="Times New Roman"/>
          <w:b/>
          <w:bCs/>
          <w:sz w:val="32"/>
          <w:szCs w:val="32"/>
        </w:rPr>
        <w:t>den 18 mars 2023.</w:t>
      </w:r>
    </w:p>
    <w:p w14:paraId="50D020E8" w14:textId="77777777" w:rsidR="00B379D8" w:rsidRDefault="00B379D8" w:rsidP="00B379D8">
      <w:pPr>
        <w:spacing w:after="0"/>
        <w:rPr>
          <w:b/>
          <w:bCs/>
          <w:noProof/>
          <w:sz w:val="16"/>
          <w:szCs w:val="16"/>
          <w:lang w:eastAsia="sv-SE"/>
        </w:rPr>
      </w:pPr>
    </w:p>
    <w:p w14:paraId="5B8B3487" w14:textId="77777777" w:rsidR="00B379D8" w:rsidRDefault="00B379D8" w:rsidP="00B379D8">
      <w:pPr>
        <w:spacing w:after="0"/>
        <w:rPr>
          <w:b/>
          <w:bCs/>
          <w:noProof/>
          <w:sz w:val="16"/>
          <w:szCs w:val="16"/>
          <w:lang w:eastAsia="sv-SE"/>
        </w:rPr>
      </w:pPr>
    </w:p>
    <w:p w14:paraId="066B0D7E" w14:textId="77777777" w:rsidR="00B379D8" w:rsidRDefault="00B379D8" w:rsidP="00B379D8">
      <w:pPr>
        <w:spacing w:after="0"/>
        <w:rPr>
          <w:b/>
          <w:bCs/>
          <w:noProof/>
          <w:sz w:val="16"/>
          <w:szCs w:val="16"/>
          <w:lang w:eastAsia="sv-SE"/>
        </w:rPr>
      </w:pPr>
    </w:p>
    <w:p w14:paraId="53F14435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 xml:space="preserve">Vi hälsar alla våra medlemmar hjärtligt välkomna till </w:t>
      </w:r>
      <w:proofErr w:type="spellStart"/>
      <w:proofErr w:type="gramStart"/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>JRTCs</w:t>
      </w:r>
      <w:proofErr w:type="spellEnd"/>
      <w:proofErr w:type="gramEnd"/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 xml:space="preserve"> årsmöte den 18 mars.</w:t>
      </w:r>
    </w:p>
    <w:p w14:paraId="69D29040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</w:p>
    <w:p w14:paraId="4DF4CFC6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 xml:space="preserve">Var: Långö 5, 570 02 </w:t>
      </w:r>
      <w:proofErr w:type="spellStart"/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>Stockaryd</w:t>
      </w:r>
      <w:proofErr w:type="spellEnd"/>
    </w:p>
    <w:p w14:paraId="43D3C7AE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 xml:space="preserve">När: efter vår utställning som börjar kl. 10.00 på samma plats. </w:t>
      </w:r>
    </w:p>
    <w:p w14:paraId="2EA03581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</w:p>
    <w:p w14:paraId="533160CA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 xml:space="preserve">Det bjuds på fika. </w:t>
      </w:r>
    </w:p>
    <w:p w14:paraId="285B17CD" w14:textId="77777777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</w:p>
    <w:p w14:paraId="49ACD4F6" w14:textId="577E0D04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</w:pPr>
      <w:r w:rsidRPr="00B379D8">
        <w:rPr>
          <w:rFonts w:eastAsia="Times New Roman" w:cstheme="minorHAnsi"/>
          <w:color w:val="000000" w:themeColor="text1"/>
          <w:kern w:val="36"/>
          <w:sz w:val="32"/>
          <w:szCs w:val="32"/>
          <w:lang w:eastAsia="sv-SE"/>
        </w:rPr>
        <w:t xml:space="preserve">Inkom med era motioner senast en månad innan mötet. </w:t>
      </w:r>
    </w:p>
    <w:p w14:paraId="629E0AEB" w14:textId="77777777" w:rsidR="00B379D8" w:rsidRDefault="00B379D8" w:rsidP="00B379D8">
      <w:pPr>
        <w:spacing w:after="0"/>
        <w:jc w:val="center"/>
        <w:rPr>
          <w:rFonts w:eastAsia="Times New Roman" w:cstheme="minorHAnsi"/>
          <w:color w:val="FF0000"/>
          <w:kern w:val="36"/>
          <w:sz w:val="36"/>
          <w:szCs w:val="36"/>
          <w:lang w:eastAsia="sv-SE"/>
        </w:rPr>
      </w:pPr>
    </w:p>
    <w:p w14:paraId="0672B1C5" w14:textId="19C62C4B" w:rsidR="00B379D8" w:rsidRPr="00B379D8" w:rsidRDefault="00B379D8" w:rsidP="00B379D8">
      <w:pPr>
        <w:spacing w:after="0"/>
        <w:jc w:val="center"/>
        <w:rPr>
          <w:rFonts w:eastAsia="Times New Roman" w:cstheme="minorHAnsi"/>
          <w:color w:val="000000" w:themeColor="text1"/>
          <w:kern w:val="36"/>
          <w:sz w:val="36"/>
          <w:szCs w:val="36"/>
          <w:lang w:eastAsia="sv-SE"/>
        </w:rPr>
      </w:pPr>
      <w:r w:rsidRPr="00B379D8">
        <w:rPr>
          <w:rFonts w:eastAsia="Times New Roman" w:cstheme="minorHAnsi"/>
          <w:color w:val="FF0000"/>
          <w:kern w:val="36"/>
          <w:sz w:val="36"/>
          <w:szCs w:val="36"/>
          <w:lang w:eastAsia="sv-SE"/>
        </w:rPr>
        <w:t>Hjärtligt välkomna!</w:t>
      </w:r>
    </w:p>
    <w:p w14:paraId="2F77B111" w14:textId="77777777" w:rsidR="00B379D8" w:rsidRDefault="00B379D8" w:rsidP="00B379D8">
      <w:pPr>
        <w:keepNext/>
        <w:keepLines/>
        <w:spacing w:before="200" w:after="0" w:line="276" w:lineRule="auto"/>
        <w:ind w:firstLine="1304"/>
        <w:contextualSpacing/>
        <w:outlineLvl w:val="0"/>
        <w:rPr>
          <w:rFonts w:eastAsia="Arial" w:cstheme="minorHAnsi"/>
          <w:b/>
          <w:color w:val="000000"/>
          <w:sz w:val="16"/>
          <w:szCs w:val="16"/>
          <w:lang w:eastAsia="sv-SE"/>
        </w:rPr>
      </w:pPr>
    </w:p>
    <w:p w14:paraId="791A8238" w14:textId="6415B2C2" w:rsidR="00B379D8" w:rsidRPr="00B379D8" w:rsidRDefault="00B379D8" w:rsidP="00B379D8">
      <w:pPr>
        <w:keepNext/>
        <w:keepLines/>
        <w:spacing w:before="200" w:after="0" w:line="276" w:lineRule="auto"/>
        <w:ind w:firstLine="1304"/>
        <w:contextualSpacing/>
        <w:outlineLvl w:val="0"/>
        <w:rPr>
          <w:rFonts w:eastAsia="Arial" w:cstheme="minorHAnsi"/>
          <w:b/>
          <w:color w:val="000000"/>
          <w:lang w:eastAsia="sv-SE"/>
        </w:rPr>
      </w:pPr>
      <w:r w:rsidRPr="00B379D8">
        <w:rPr>
          <w:rFonts w:eastAsia="Arial" w:cstheme="minorHAnsi"/>
          <w:b/>
          <w:color w:val="000000"/>
          <w:lang w:eastAsia="sv-SE"/>
        </w:rPr>
        <w:t>VÄGBESKRIVNING!</w:t>
      </w:r>
    </w:p>
    <w:p w14:paraId="09028C44" w14:textId="77777777" w:rsidR="00B379D8" w:rsidRPr="00B379D8" w:rsidRDefault="00B379D8" w:rsidP="00B379D8">
      <w:pPr>
        <w:pStyle w:val="Liststycke"/>
        <w:keepNext/>
        <w:keepLines/>
        <w:numPr>
          <w:ilvl w:val="0"/>
          <w:numId w:val="1"/>
        </w:numPr>
        <w:spacing w:before="200" w:after="0" w:line="276" w:lineRule="auto"/>
        <w:outlineLvl w:val="0"/>
        <w:rPr>
          <w:rFonts w:eastAsia="Trebuchet MS" w:cstheme="minorHAnsi"/>
          <w:b/>
          <w:color w:val="000000"/>
          <w:sz w:val="16"/>
          <w:szCs w:val="16"/>
          <w:lang w:eastAsia="sv-SE"/>
        </w:rPr>
      </w:pPr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Från Vrigstad väg 30 mot Värnamo väg 227 ca 5 km. När man kommer till Nydala svänger man av mot Sandvik och kör 5 </w:t>
      </w:r>
      <w:proofErr w:type="gramStart"/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km  sen</w:t>
      </w:r>
      <w:proofErr w:type="gramEnd"/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är man i Långö. Man kör ca 400m och svänger höger, 300 m sen är man framme.  </w:t>
      </w:r>
    </w:p>
    <w:p w14:paraId="41CBD229" w14:textId="77777777" w:rsidR="00B379D8" w:rsidRPr="00B379D8" w:rsidRDefault="00B379D8" w:rsidP="00B379D8">
      <w:pPr>
        <w:pStyle w:val="Liststycke"/>
        <w:keepNext/>
        <w:keepLines/>
        <w:numPr>
          <w:ilvl w:val="0"/>
          <w:numId w:val="1"/>
        </w:numPr>
        <w:spacing w:before="200" w:after="0" w:line="276" w:lineRule="auto"/>
        <w:outlineLvl w:val="0"/>
        <w:rPr>
          <w:rFonts w:eastAsia="Trebuchet MS" w:cstheme="minorHAnsi"/>
          <w:b/>
          <w:color w:val="000000"/>
          <w:sz w:val="16"/>
          <w:szCs w:val="16"/>
          <w:lang w:eastAsia="sv-SE"/>
        </w:rPr>
      </w:pPr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Från Värnamo väg 30 tills man kommer till Nydala samma som ovan.  </w:t>
      </w:r>
    </w:p>
    <w:p w14:paraId="434A5758" w14:textId="77777777" w:rsidR="00B379D8" w:rsidRPr="00B379D8" w:rsidRDefault="00B379D8" w:rsidP="00B379D8">
      <w:pPr>
        <w:pStyle w:val="Liststycke"/>
        <w:keepNext/>
        <w:keepLines/>
        <w:numPr>
          <w:ilvl w:val="0"/>
          <w:numId w:val="1"/>
        </w:numPr>
        <w:spacing w:before="200" w:after="0" w:line="276" w:lineRule="auto"/>
        <w:outlineLvl w:val="0"/>
        <w:rPr>
          <w:rFonts w:eastAsia="Trebuchet MS" w:cstheme="minorHAnsi"/>
          <w:b/>
          <w:color w:val="000000"/>
          <w:sz w:val="16"/>
          <w:szCs w:val="16"/>
          <w:lang w:eastAsia="sv-SE"/>
        </w:rPr>
      </w:pPr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Kommer man från Växjö kör man väg 30 till strax innan Nya </w:t>
      </w:r>
      <w:proofErr w:type="spellStart"/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>Hjälmseryd</w:t>
      </w:r>
      <w:proofErr w:type="spellEnd"/>
      <w:r w:rsidRPr="00B379D8">
        <w:rPr>
          <w:rFonts w:cstheme="minorHAnsi"/>
          <w:color w:val="000000"/>
          <w:spacing w:val="2"/>
          <w:sz w:val="20"/>
          <w:szCs w:val="20"/>
          <w:shd w:val="clear" w:color="auto" w:fill="FFFFFF"/>
        </w:rPr>
        <w:t xml:space="preserve"> svänger man vänster mot Sandvik. Efter ca 8 km i Sandvik svänger man mot Nydala kör ca 4 km så kommer man till Långö. Kör förbi en kraftstation 300m sväng vänster. Efter 300 m är man framme.</w:t>
      </w:r>
    </w:p>
    <w:p w14:paraId="30AAAD77" w14:textId="77777777" w:rsidR="00484058" w:rsidRPr="00B379D8" w:rsidRDefault="00000000">
      <w:pPr>
        <w:rPr>
          <w:sz w:val="36"/>
          <w:szCs w:val="36"/>
        </w:rPr>
      </w:pPr>
    </w:p>
    <w:sectPr w:rsidR="00484058" w:rsidRPr="00B3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83B"/>
    <w:multiLevelType w:val="hybridMultilevel"/>
    <w:tmpl w:val="D804C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87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D8"/>
    <w:rsid w:val="00426C96"/>
    <w:rsid w:val="008F3610"/>
    <w:rsid w:val="00B379D8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DFAF"/>
  <w15:chartTrackingRefBased/>
  <w15:docId w15:val="{A1446D30-EDA7-4A91-BF0E-1D1C6B0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3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2022-12-19T08:18:00Z</dcterms:created>
  <dcterms:modified xsi:type="dcterms:W3CDTF">2022-12-19T08:23:00Z</dcterms:modified>
</cp:coreProperties>
</file>