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F604" w14:textId="524C7186" w:rsidR="00863159" w:rsidRP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863159">
        <w:rPr>
          <w:rFonts w:ascii="TimesNewRomanPS-BoldMT" w:hAnsi="TimesNewRomanPS-BoldMT" w:cs="TimesNewRomanPS-BoldMT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70B006D" wp14:editId="1BA5AE47">
            <wp:simplePos x="0" y="0"/>
            <wp:positionH relativeFrom="column">
              <wp:posOffset>-67945</wp:posOffset>
            </wp:positionH>
            <wp:positionV relativeFrom="paragraph">
              <wp:posOffset>13335</wp:posOffset>
            </wp:positionV>
            <wp:extent cx="588645" cy="585470"/>
            <wp:effectExtent l="0" t="0" r="1905" b="5080"/>
            <wp:wrapTight wrapText="bothSides">
              <wp:wrapPolygon edited="0">
                <wp:start x="0" y="0"/>
                <wp:lineTo x="0" y="21085"/>
                <wp:lineTo x="20971" y="21085"/>
                <wp:lineTo x="2097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15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SVENSKA TERRIERKLUBBEN</w:t>
      </w:r>
    </w:p>
    <w:p w14:paraId="2C16A815" w14:textId="3FB9B473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Specialklubb inom Svenska Kennelklubben</w:t>
      </w:r>
    </w:p>
    <w:p w14:paraId="7C3B030C" w14:textId="6A434393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PM Beteende-och Personlighetsbeskrivning Hund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 BPH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)</w:t>
      </w:r>
    </w:p>
    <w:p w14:paraId="7EF0D6E5" w14:textId="7EE84AAA" w:rsidR="00863159" w:rsidRDefault="00863159" w:rsidP="00863159">
      <w:pPr>
        <w:autoSpaceDE w:val="0"/>
        <w:autoSpaceDN w:val="0"/>
        <w:adjustRightInd w:val="0"/>
        <w:spacing w:after="0" w:line="240" w:lineRule="auto"/>
        <w:ind w:left="130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Svenska Terrierklubben hälsar dig och din hund hjärtligt välkomna till BPH i Örkelljunga.</w:t>
      </w:r>
    </w:p>
    <w:p w14:paraId="51C90705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87112FD" w14:textId="07F4B4CE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Tid: söndag 17 september 2022</w:t>
      </w:r>
    </w:p>
    <w:p w14:paraId="4F7D3F4E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4F2613C" w14:textId="281F2FE5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Plats: Örkelljunga Brukshundklubb,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Sonnarpsbacken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12, 286 92 Örkelljunga</w:t>
      </w:r>
    </w:p>
    <w:p w14:paraId="789B314B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188EEE0" w14:textId="12F26862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Vägbeskrivning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karta finns på </w:t>
      </w:r>
      <w:r>
        <w:rPr>
          <w:rFonts w:ascii="TimesNewRomanPSMT" w:hAnsi="TimesNewRomanPSMT" w:cs="TimesNewRomanPSMT"/>
          <w:color w:val="0000FF"/>
          <w:sz w:val="24"/>
          <w:szCs w:val="24"/>
        </w:rPr>
        <w:t>www.orkelljunga-bk.se</w:t>
      </w:r>
    </w:p>
    <w:p w14:paraId="7D40C410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Klicka på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Klubben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och sedan på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Hitta hit </w:t>
      </w:r>
      <w:r>
        <w:rPr>
          <w:rFonts w:ascii="TimesNewRomanPSMT" w:hAnsi="TimesNewRomanPSMT" w:cs="TimesNewRomanPSMT"/>
          <w:color w:val="000000"/>
          <w:sz w:val="24"/>
          <w:szCs w:val="24"/>
        </w:rPr>
        <w:t>i menyn</w:t>
      </w:r>
    </w:p>
    <w:p w14:paraId="5F377893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8AE9EF6" w14:textId="74BF0533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Provansvarig arrangör:</w:t>
      </w:r>
    </w:p>
    <w:p w14:paraId="1E152035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Ken Lundahl,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Mangårdsvägen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26C, 269 38 Båstad</w:t>
      </w:r>
    </w:p>
    <w:p w14:paraId="2B8146C1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 070 88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72909</w:t>
      </w:r>
      <w:proofErr w:type="gramEnd"/>
    </w:p>
    <w:p w14:paraId="1984281E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ken.lundahl42@gmail.com</w:t>
      </w:r>
    </w:p>
    <w:p w14:paraId="4905F197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6767D88B" w14:textId="3EF7F1D9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Parkering</w:t>
      </w:r>
    </w:p>
    <w:p w14:paraId="15EB3C71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Skylt visar till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Parkering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när du kommer in på området.</w:t>
      </w:r>
    </w:p>
    <w:p w14:paraId="7C7A7CC2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OBS!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Kör förbi första parkeringen och vår inhägnade testbana.</w:t>
      </w:r>
    </w:p>
    <w:p w14:paraId="02112A26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Vänligen tänk på att fler än du ska kunna parkera!</w:t>
      </w:r>
    </w:p>
    <w:p w14:paraId="678A9718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OBS! Parkera så att din hund inte är synlig för hunden på testbanan, när</w:t>
      </w:r>
    </w:p>
    <w:p w14:paraId="4AD362C4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du tar ut och rastar den.</w:t>
      </w:r>
    </w:p>
    <w:p w14:paraId="43874048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2A80CB07" w14:textId="04120CF2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Rastplats för hundar</w:t>
      </w:r>
    </w:p>
    <w:p w14:paraId="29F98C82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Skylt visar till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Rastplats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5901D35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OBS! Rasta inte så din hund stör den hunden som är inne på BPH-banan.</w:t>
      </w:r>
    </w:p>
    <w:p w14:paraId="64BD6D1E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plockar upp efter våra hundar och kastar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bajspåsen i soptunnan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vid klubbstugan.</w:t>
      </w:r>
    </w:p>
    <w:p w14:paraId="171E6046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52100332" w14:textId="36B9F5FB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WC</w:t>
      </w:r>
    </w:p>
    <w:p w14:paraId="4B577333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Finns i klubbstugan.</w:t>
      </w:r>
    </w:p>
    <w:p w14:paraId="74EB43CA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OBS!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 får inte gå in på testbanan, så att du stör hunden medan ett moment pågår.</w:t>
      </w:r>
    </w:p>
    <w:p w14:paraId="00949B8A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Innan du går in vänligen stäng av ljudet på din mobiltelefon.</w:t>
      </w:r>
    </w:p>
    <w:p w14:paraId="18A6183F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601FBA0C" w14:textId="036018DA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BPH-banan</w:t>
      </w:r>
    </w:p>
    <w:p w14:paraId="3C31520D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Testbanan ligger på det inhägnade området framför klubbstugan.</w:t>
      </w:r>
    </w:p>
    <w:p w14:paraId="4B258D0C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När din starttid närmar sig tag med leksak, godis och registreringsbeviset /</w:t>
      </w:r>
    </w:p>
    <w:p w14:paraId="7AA0D468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vaccinationsintyget.</w:t>
      </w:r>
    </w:p>
    <w:p w14:paraId="211405A0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07018BD3" w14:textId="36FCF371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Åskådare utan hund</w:t>
      </w:r>
    </w:p>
    <w:p w14:paraId="615DE2CF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 är mycket välkommen att gå med som åskådare till alla hundar under hela dagen. När du</w:t>
      </w:r>
    </w:p>
    <w:p w14:paraId="69D31223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kommer fram till vår startplats stannar du där tills vi ropar på dig.</w:t>
      </w:r>
    </w:p>
    <w:p w14:paraId="69BDAFDE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14:paraId="616BBAFB" w14:textId="1828A138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Mat &amp; dryck</w:t>
      </w:r>
    </w:p>
    <w:p w14:paraId="7CF10918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 har ingen servering i klubbstugan i samband med BPH. Vill du själv fixa något finns</w:t>
      </w:r>
    </w:p>
    <w:p w14:paraId="45F6DCB9" w14:textId="77777777" w:rsidR="00863159" w:rsidRDefault="00863159" w:rsidP="00863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tillgång till kök i klubbstugan.</w:t>
      </w:r>
    </w:p>
    <w:p w14:paraId="4E06A4C3" w14:textId="2A7E7A8D" w:rsidR="00484058" w:rsidRDefault="00863159" w:rsidP="00863159">
      <w:r>
        <w:rPr>
          <w:rFonts w:ascii="TimesNewRomanPSMT" w:hAnsi="TimesNewRomanPSMT" w:cs="TimesNewRomanPSMT"/>
          <w:color w:val="000000"/>
          <w:sz w:val="24"/>
          <w:szCs w:val="24"/>
        </w:rPr>
        <w:t>Det finns flera matställen inne i Örkelljunga och Mac Donald vid Skåneporten(E4)</w:t>
      </w:r>
    </w:p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59"/>
    <w:rsid w:val="00426C96"/>
    <w:rsid w:val="00863159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E204"/>
  <w15:chartTrackingRefBased/>
  <w15:docId w15:val="{8528EEC7-81EB-46DD-8DDE-D61D67B7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2022-08-29T08:27:00Z</dcterms:created>
  <dcterms:modified xsi:type="dcterms:W3CDTF">2022-08-29T08:29:00Z</dcterms:modified>
</cp:coreProperties>
</file>